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388C43" w14:textId="243BC59E" w:rsidR="005B51F7" w:rsidRDefault="00000000">
      <w:pPr>
        <w:spacing w:line="240" w:lineRule="auto"/>
      </w:pPr>
      <w:r>
        <w:rPr>
          <w:rFonts w:ascii="Times New Roman" w:hAnsi="Times New Roman" w:cs="Times New Roman"/>
          <w:b/>
          <w:noProof/>
          <w:sz w:val="32"/>
          <w:szCs w:val="32"/>
        </w:rPr>
        <mc:AlternateContent>
          <mc:Choice Requires="wps">
            <w:drawing>
              <wp:anchor distT="0" distB="0" distL="0" distR="0" simplePos="0" relativeHeight="2" behindDoc="1" locked="0" layoutInCell="1" allowOverlap="1" wp14:anchorId="4DD3FB8B" wp14:editId="5E249086">
                <wp:simplePos x="0" y="0"/>
                <wp:positionH relativeFrom="column">
                  <wp:posOffset>-22003</wp:posOffset>
                </wp:positionH>
                <wp:positionV relativeFrom="paragraph">
                  <wp:posOffset>-44642</wp:posOffset>
                </wp:positionV>
                <wp:extent cx="1447800" cy="1586466"/>
                <wp:effectExtent l="19050" t="19050" r="41910" b="52070"/>
                <wp:wrapNone/>
                <wp:docPr id="1026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47800" cy="158646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>
                          <a:outerShdw dist="25400" dir="3806095" algn="ctr" rotWithShape="0">
                            <a:srgbClr val="203864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782D141E" w14:textId="00FEA786" w:rsidR="00134165" w:rsidRDefault="00134165" w:rsidP="00134165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4C7054A" wp14:editId="6DE839CF">
                                  <wp:extent cx="1223010" cy="1626870"/>
                                  <wp:effectExtent l="0" t="0" r="0" b="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23010" cy="16268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wrap="non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D3FB8B" id="Rectangle 2" o:spid="_x0000_s1026" style="position:absolute;margin-left:-1.75pt;margin-top:-3.5pt;width:114pt;height:124.9pt;z-index:-503316478;visibility:visible;mso-wrap-style:non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N5BSAIAAM4EAAAOAAAAZHJzL2Uyb0RvYy54bWysVE2P2yAQvVfqf0DcGzufTa04q6ppellt&#10;V8pWeyaAY1QMCEjs/PsOYyeb7vZQVfUBMTDMvHnzxqu7rtHkJH1Q1pR0PMopkYZbocyhpD+eth+W&#10;lITIjGDaGlnSswz0bv3+3ap1hZzY2mohPYEgJhStK2kdoyuyLPBaNiyMrJMGLivrGxbB9IdMeNZC&#10;9EZnkzxfZK31wnnLZQhwuukv6RrjV5Xk8XtVBRmJLilgi7h6XPdpzdYrVhw8c7XiAwz2Dygapgwk&#10;vYbasMjI0as3oRrFvQ22iiNum8xWleISa4BqxvmranY1cxJrAXKCu9IU/l9Y/nDauUefoAd3b/nP&#10;AIxkrQvF9SYZYfDpKt8kXwBOOmTxfGVRdpFwOBzPZh+XOZDN4W48Xy5mi0XiOWPF5bnzIX6TtiFp&#10;U1IPbUL22Ok+xN714oLIrFZiq7RGwx/2X7QnJwYt3eI3RA+3btqQtqTT5RiRMJBWpVkEUI0TJQ3m&#10;gAl/exJuI+f4/SlyQrZhoe4RYIReRo2K0qOgasnEVyNIPDvQvAHl04SmkYISLWFQ0g49I1P6bzyB&#10;PG1S+RJFDTRhG46QcVeLlgiViJzMZ6lcoUDh02W+yD/NKWH6ABl59JR4G59VrFFXqW9v+JzkU+hX&#10;3wvtatbXOE9cXKjoScJ22kt6tG6QoYB6zST1xG7fQbVpu7fi/OhJCxM3EJMwJEqfumfm3aCICGJ6&#10;sBf9s+KVMHrf9NLYz8doK4WqeUkwaBiGBqENA56m8tZGr5ff0PoXAAAA//8DAFBLAwQUAAYACAAA&#10;ACEA4rippdsAAAAJAQAADwAAAGRycy9kb3ducmV2LnhtbExPPU/DMBDdkfgP1iGxtU5NKCWNU1VI&#10;DIy0XbK58TVJic9R7KTh33NMMN3He3of+W52nZhwCK0nDatlAgKp8ralWsPp+L7YgAjRkDWdJ9Tw&#10;jQF2xf1dbjLrb/SJ0yHWgkUoZEZDE2OfSRmqBp0JS98jMXbxgzORz6GWdjA3FnedVEmyls60xA6N&#10;6fGtwerrMDoN63R8rZL9tRxjf1ypefqw5aXU+vFh3m9BRJzjHxl+43N0KDjT2Y9kg+g0LJ6emcnz&#10;hSsxrlTKjzMvqdqALHL5v0HxAwAA//8DAFBLAQItABQABgAIAAAAIQC2gziS/gAAAOEBAAATAAAA&#10;AAAAAAAAAAAAAAAAAABbQ29udGVudF9UeXBlc10ueG1sUEsBAi0AFAAGAAgAAAAhADj9If/WAAAA&#10;lAEAAAsAAAAAAAAAAAAAAAAALwEAAF9yZWxzLy5yZWxzUEsBAi0AFAAGAAgAAAAhAFGs3kFIAgAA&#10;zgQAAA4AAAAAAAAAAAAAAAAALgIAAGRycy9lMm9Eb2MueG1sUEsBAi0AFAAGAAgAAAAhAOK4qaXb&#10;AAAACQEAAA8AAAAAAAAAAAAAAAAAogQAAGRycy9kb3ducmV2LnhtbFBLBQYAAAAABAAEAPMAAACq&#10;BQAAAAA=&#10;" strokeweight="3pt">
                <v:shadow on="t" color="#203864" opacity=".5" offset=".31553mm,.63106mm"/>
                <v:path arrowok="t"/>
                <v:textbox>
                  <w:txbxContent>
                    <w:p w14:paraId="782D141E" w14:textId="00FEA786" w:rsidR="00134165" w:rsidRDefault="00134165" w:rsidP="00134165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4C7054A" wp14:editId="6DE839CF">
                            <wp:extent cx="1223010" cy="1626870"/>
                            <wp:effectExtent l="0" t="0" r="0" b="0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23010" cy="162687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</w:p>
    <w:p w14:paraId="0E69C427" w14:textId="69BC30AB" w:rsidR="005B51F7" w:rsidRDefault="0000000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  <w:t>Charan jeet</w:t>
      </w:r>
      <w:r>
        <w:rPr>
          <w:rFonts w:ascii="Times New Roman" w:hAnsi="Times New Roman" w:cs="Times New Roman"/>
          <w:b/>
          <w:sz w:val="32"/>
          <w:szCs w:val="32"/>
        </w:rPr>
        <w:br/>
      </w: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</w:r>
      <w:r w:rsidR="00D96BC9">
        <w:rPr>
          <w:rFonts w:hAnsi="Times New Roman" w:cs="Times New Roman"/>
          <w:b/>
          <w:sz w:val="32"/>
          <w:szCs w:val="32"/>
        </w:rPr>
        <w:t>836-A</w:t>
      </w:r>
      <w:r>
        <w:rPr>
          <w:rFonts w:ascii="Times New Roman" w:hAnsi="Times New Roman" w:cs="Times New Roman"/>
        </w:rPr>
        <w:t xml:space="preserve">, </w:t>
      </w:r>
      <w:r>
        <w:rPr>
          <w:rFonts w:hAnsi="Times New Roman" w:cs="Times New Roman"/>
        </w:rPr>
        <w:t xml:space="preserve">St. No. </w:t>
      </w:r>
      <w:r w:rsidR="00D96BC9">
        <w:rPr>
          <w:rFonts w:hAnsi="Times New Roman" w:cs="Times New Roman"/>
        </w:rPr>
        <w:t>1</w:t>
      </w:r>
      <w:r>
        <w:rPr>
          <w:rFonts w:ascii="Times New Roman" w:hAnsi="Times New Roman" w:cs="Times New Roman"/>
        </w:rPr>
        <w:t xml:space="preserve">, </w:t>
      </w:r>
      <w:r w:rsidR="00D96BC9">
        <w:rPr>
          <w:rFonts w:hAnsi="Times New Roman" w:cs="Times New Roman"/>
        </w:rPr>
        <w:t>Laxman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D96BC9">
        <w:rPr>
          <w:rFonts w:hAnsi="Times New Roman" w:cs="Times New Roman"/>
        </w:rPr>
        <w:t>Vihar</w:t>
      </w:r>
      <w:r>
        <w:rPr>
          <w:rFonts w:ascii="Times New Roman" w:hAnsi="Times New Roman" w:cs="Times New Roman"/>
        </w:rPr>
        <w:t xml:space="preserve">, </w:t>
      </w:r>
      <w:r w:rsidR="00D96BC9">
        <w:rPr>
          <w:rFonts w:hAnsi="Times New Roman" w:cs="Times New Roman"/>
        </w:rPr>
        <w:t>Phase- 1</w:t>
      </w:r>
      <w:r>
        <w:rPr>
          <w:rFonts w:hAnsi="Times New Roman" w:cs="Times New Roman"/>
        </w:rPr>
        <w:t>,</w:t>
      </w:r>
      <w:r w:rsidR="00D96BC9">
        <w:rPr>
          <w:rFonts w:hAnsi="Times New Roman" w:cs="Times New Roman"/>
        </w:rPr>
        <w:t xml:space="preserve"> Gurugram</w:t>
      </w:r>
      <w:r>
        <w:rPr>
          <w:rFonts w:hAnsi="Times New Roman" w:cs="Times New Roman"/>
        </w:rPr>
        <w:t xml:space="preserve"> 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hAnsi="Times New Roman" w:cs="Times New Roman"/>
        </w:rPr>
        <w:t>-1</w:t>
      </w:r>
      <w:r w:rsidR="00D96BC9">
        <w:rPr>
          <w:rFonts w:hAnsi="Times New Roman" w:cs="Times New Roman"/>
        </w:rPr>
        <w:t>22001</w:t>
      </w:r>
      <w:r>
        <w:rPr>
          <w:rFonts w:ascii="Times New Roman" w:hAnsi="Times New Roman" w:cs="Times New Roman"/>
        </w:rPr>
        <w:t xml:space="preserve">, </w:t>
      </w:r>
      <w:r w:rsidR="00D96BC9">
        <w:rPr>
          <w:rFonts w:hAnsi="Times New Roman" w:cs="Times New Roman"/>
        </w:rPr>
        <w:t>Haryana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Telephone +917009947623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c.jeet15@gmail.com</w:t>
      </w:r>
    </w:p>
    <w:p w14:paraId="0A96CF88" w14:textId="77777777" w:rsidR="005B51F7" w:rsidRDefault="00000000">
      <w:pPr>
        <w:shd w:val="clear" w:color="auto" w:fill="D9D9D9"/>
        <w:tabs>
          <w:tab w:val="left" w:pos="540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About Me</w:t>
      </w:r>
    </w:p>
    <w:p w14:paraId="56A45332" w14:textId="77777777" w:rsidR="005B51F7" w:rsidRDefault="00000000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Accounts Professional.</w:t>
      </w:r>
    </w:p>
    <w:p w14:paraId="7918873E" w14:textId="77777777" w:rsidR="005B51F7" w:rsidRDefault="00000000">
      <w:pPr>
        <w:spacing w:line="240" w:lineRule="auto"/>
        <w:rPr>
          <w:rFonts w:ascii="Times New Roman" w:hAnsi="Times New Roman" w:cs="Times New Roman"/>
          <w:sz w:val="16"/>
        </w:rPr>
      </w:pPr>
      <w:r>
        <w:rPr>
          <w:rFonts w:ascii="Verdana" w:hAnsi="Verdana" w:cs="Verdana"/>
          <w:b/>
          <w:szCs w:val="20"/>
        </w:rPr>
        <w:t>My right hand is not working. Properly work with my left hand.</w:t>
      </w:r>
    </w:p>
    <w:p w14:paraId="3D094CCF" w14:textId="77777777" w:rsidR="005B51F7" w:rsidRDefault="005B51F7">
      <w:pPr>
        <w:spacing w:line="240" w:lineRule="auto"/>
        <w:rPr>
          <w:rFonts w:ascii="Times New Roman" w:hAnsi="Times New Roman" w:cs="Times New Roman"/>
        </w:rPr>
      </w:pPr>
    </w:p>
    <w:p w14:paraId="28D481A2" w14:textId="77777777" w:rsidR="005B51F7" w:rsidRDefault="00000000">
      <w:pPr>
        <w:shd w:val="clear" w:color="auto" w:fill="D9D9D9"/>
        <w:tabs>
          <w:tab w:val="left" w:pos="540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Education</w:t>
      </w:r>
    </w:p>
    <w:p w14:paraId="7B7DF4EC" w14:textId="37093AB8" w:rsidR="005B51F7" w:rsidRDefault="00000000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Bachelor, Commerce (B.com)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D96BC9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Graduated, July 2013</w:t>
      </w:r>
      <w:r>
        <w:rPr>
          <w:rFonts w:ascii="Times New Roman" w:hAnsi="Times New Roman" w:cs="Times New Roman"/>
          <w:b/>
        </w:rPr>
        <w:br/>
        <w:t>CMJ</w:t>
      </w:r>
      <w:r>
        <w:rPr>
          <w:rFonts w:ascii="Times New Roman" w:hAnsi="Times New Roman" w:cs="Times New Roman"/>
        </w:rPr>
        <w:t xml:space="preserve"> University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Marks 83%</w:t>
      </w:r>
      <w:r>
        <w:rPr>
          <w:rFonts w:ascii="Times New Roman" w:hAnsi="Times New Roman" w:cs="Times New Roman"/>
        </w:rPr>
        <w:br/>
        <w:t>CMJ University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</w:t>
      </w:r>
      <w:r w:rsidR="00D96BC9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 Division 1</w:t>
      </w:r>
      <w:r>
        <w:rPr>
          <w:rFonts w:ascii="Times New Roman" w:hAnsi="Times New Roman" w:cs="Times New Roman"/>
        </w:rPr>
        <w:br/>
        <w:t>Meghalya.</w:t>
      </w:r>
    </w:p>
    <w:p w14:paraId="2A29F01B" w14:textId="77777777" w:rsidR="005B51F7" w:rsidRDefault="00000000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10+2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Cs/>
        </w:rPr>
        <w:t>Passed</w:t>
      </w:r>
      <w:r>
        <w:rPr>
          <w:rFonts w:ascii="Times New Roman" w:hAnsi="Times New Roman" w:cs="Times New Roman"/>
        </w:rPr>
        <w:t>, April 2008</w:t>
      </w:r>
      <w:r>
        <w:rPr>
          <w:rFonts w:ascii="Times New Roman" w:hAnsi="Times New Roman" w:cs="Times New Roman"/>
          <w:b/>
        </w:rPr>
        <w:br/>
      </w:r>
      <w:r>
        <w:rPr>
          <w:rFonts w:ascii="Times New Roman" w:hAnsi="Times New Roman" w:cs="Times New Roman"/>
        </w:rPr>
        <w:t>National Institute of Open Schooling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Marks 74%</w:t>
      </w:r>
      <w:r>
        <w:rPr>
          <w:rFonts w:ascii="Times New Roman" w:hAnsi="Times New Roman" w:cs="Times New Roman"/>
        </w:rPr>
        <w:br/>
        <w:t>NIOS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Division 1</w:t>
      </w:r>
      <w:r>
        <w:rPr>
          <w:rFonts w:ascii="Times New Roman" w:hAnsi="Times New Roman" w:cs="Times New Roman"/>
        </w:rPr>
        <w:br/>
        <w:t>Noida, Uttar Pradesh</w:t>
      </w:r>
    </w:p>
    <w:p w14:paraId="25ED04B7" w14:textId="77777777" w:rsidR="005B51F7" w:rsidRDefault="00000000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10th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Cs/>
        </w:rPr>
        <w:t>Passed</w:t>
      </w:r>
      <w:r>
        <w:rPr>
          <w:rFonts w:ascii="Times New Roman" w:hAnsi="Times New Roman" w:cs="Times New Roman"/>
        </w:rPr>
        <w:t>, April 2008</w:t>
      </w:r>
      <w:r>
        <w:rPr>
          <w:rFonts w:ascii="Times New Roman" w:hAnsi="Times New Roman" w:cs="Times New Roman"/>
          <w:b/>
        </w:rPr>
        <w:br/>
      </w:r>
      <w:r>
        <w:rPr>
          <w:rFonts w:ascii="Times New Roman" w:hAnsi="Times New Roman" w:cs="Times New Roman"/>
        </w:rPr>
        <w:t>Haryana Board Of School Education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Marks 74%</w:t>
      </w:r>
      <w:r>
        <w:rPr>
          <w:rFonts w:ascii="Times New Roman" w:hAnsi="Times New Roman" w:cs="Times New Roman"/>
        </w:rPr>
        <w:br/>
        <w:t>HBSE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Division 1</w:t>
      </w:r>
      <w:r>
        <w:rPr>
          <w:rFonts w:ascii="Times New Roman" w:hAnsi="Times New Roman" w:cs="Times New Roman"/>
        </w:rPr>
        <w:br/>
        <w:t>Bhiwani, Haryana</w:t>
      </w:r>
    </w:p>
    <w:p w14:paraId="10DAB035" w14:textId="77777777" w:rsidR="005B51F7" w:rsidRDefault="005B51F7">
      <w:pPr>
        <w:spacing w:line="240" w:lineRule="auto"/>
        <w:rPr>
          <w:rFonts w:ascii="Times New Roman" w:hAnsi="Times New Roman" w:cs="Times New Roman"/>
        </w:rPr>
      </w:pPr>
    </w:p>
    <w:p w14:paraId="30A69EEC" w14:textId="77777777" w:rsidR="005B51F7" w:rsidRDefault="00000000">
      <w:pPr>
        <w:shd w:val="clear" w:color="auto" w:fill="D9D9D9"/>
        <w:tabs>
          <w:tab w:val="left" w:pos="0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Professional Qualifications and Affiliations</w:t>
      </w:r>
    </w:p>
    <w:p w14:paraId="032B8A05" w14:textId="77777777" w:rsidR="005B51F7" w:rsidRDefault="00000000">
      <w:pPr>
        <w:pStyle w:val="ListParagraph1"/>
        <w:numPr>
          <w:ilvl w:val="0"/>
          <w:numId w:val="1"/>
        </w:numPr>
        <w:spacing w:line="240" w:lineRule="auto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 Months Diploma in Computer Application.</w:t>
      </w:r>
    </w:p>
    <w:p w14:paraId="385AA3D4" w14:textId="77777777" w:rsidR="005B51F7" w:rsidRDefault="00000000">
      <w:pPr>
        <w:shd w:val="clear" w:color="auto" w:fill="D9D9D9"/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Career Highlights</w:t>
      </w:r>
    </w:p>
    <w:p w14:paraId="084BD6D6" w14:textId="77777777" w:rsidR="005B51F7" w:rsidRDefault="005B51F7">
      <w:pPr>
        <w:shd w:val="clear" w:color="auto" w:fill="FFFFFF"/>
        <w:spacing w:after="60" w:line="240" w:lineRule="auto"/>
        <w:rPr>
          <w:rFonts w:ascii="Arial" w:eastAsia="Times New Roman" w:hAnsi="Arial" w:cs="Arial"/>
          <w:b/>
          <w:color w:val="222222"/>
          <w:sz w:val="24"/>
          <w:szCs w:val="24"/>
          <w:lang w:val="en-IN" w:eastAsia="en-IN"/>
        </w:rPr>
      </w:pPr>
    </w:p>
    <w:p w14:paraId="607D798D" w14:textId="77777777" w:rsidR="005B51F7" w:rsidRDefault="00000000">
      <w:pPr>
        <w:shd w:val="clear" w:color="auto" w:fill="FFFFFF"/>
        <w:spacing w:after="60" w:line="240" w:lineRule="auto"/>
        <w:rPr>
          <w:rFonts w:ascii="Times New Roman" w:eastAsia="Times New Roman" w:hAnsi="Times New Roman" w:cs="Times New Roman"/>
          <w:b/>
          <w:color w:val="222222"/>
          <w:szCs w:val="24"/>
          <w:lang w:val="en-IN" w:eastAsia="en-IN"/>
        </w:rPr>
      </w:pPr>
      <w:r>
        <w:rPr>
          <w:rFonts w:ascii="Times New Roman" w:eastAsia="Times New Roman" w:hAnsi="Times New Roman" w:cs="Times New Roman"/>
          <w:b/>
          <w:color w:val="222222"/>
          <w:szCs w:val="24"/>
          <w:lang w:val="en-IN" w:eastAsia="en-IN"/>
        </w:rPr>
        <w:t>Include sought-after soft skills. Working as an </w:t>
      </w:r>
      <w:r>
        <w:rPr>
          <w:rFonts w:ascii="Times New Roman" w:eastAsia="Times New Roman" w:hAnsi="Times New Roman" w:cs="Times New Roman"/>
          <w:b/>
          <w:bCs/>
          <w:color w:val="222222"/>
          <w:szCs w:val="24"/>
          <w:lang w:val="en-IN" w:eastAsia="en-IN"/>
        </w:rPr>
        <w:t>accountant</w:t>
      </w:r>
      <w:r>
        <w:rPr>
          <w:rFonts w:ascii="Times New Roman" w:eastAsia="Times New Roman" w:hAnsi="Times New Roman" w:cs="Times New Roman"/>
          <w:b/>
          <w:color w:val="222222"/>
          <w:szCs w:val="24"/>
          <w:lang w:val="en-IN" w:eastAsia="en-IN"/>
        </w:rPr>
        <w:t>.</w:t>
      </w:r>
    </w:p>
    <w:p w14:paraId="48ACFDB3" w14:textId="77777777" w:rsidR="005B51F7" w:rsidRDefault="00000000">
      <w:pPr>
        <w:shd w:val="clear" w:color="auto" w:fill="FFFFFF"/>
        <w:spacing w:after="60" w:line="240" w:lineRule="auto"/>
        <w:rPr>
          <w:rFonts w:ascii="Times New Roman" w:eastAsia="Times New Roman" w:hAnsi="Times New Roman" w:cs="Times New Roman"/>
          <w:b/>
          <w:color w:val="222222"/>
          <w:szCs w:val="24"/>
          <w:lang w:val="en-IN" w:eastAsia="en-IN"/>
        </w:rPr>
      </w:pPr>
      <w:r>
        <w:rPr>
          <w:rFonts w:ascii="Times New Roman" w:eastAsia="Times New Roman" w:hAnsi="Times New Roman" w:cs="Times New Roman"/>
          <w:b/>
          <w:color w:val="222222"/>
          <w:szCs w:val="24"/>
          <w:lang w:val="en-IN" w:eastAsia="en-IN"/>
        </w:rPr>
        <w:t>Follow current resume guidelines.</w:t>
      </w:r>
    </w:p>
    <w:p w14:paraId="2F8D8FF3" w14:textId="77777777" w:rsidR="005B51F7" w:rsidRDefault="00000000">
      <w:pPr>
        <w:shd w:val="clear" w:color="auto" w:fill="FFFFFF"/>
        <w:spacing w:after="60" w:line="240" w:lineRule="auto"/>
        <w:rPr>
          <w:rFonts w:ascii="Times New Roman" w:eastAsia="Times New Roman" w:hAnsi="Times New Roman" w:cs="Times New Roman"/>
          <w:b/>
          <w:color w:val="222222"/>
          <w:szCs w:val="24"/>
          <w:lang w:val="en-IN" w:eastAsia="en-IN"/>
        </w:rPr>
      </w:pPr>
      <w:r>
        <w:rPr>
          <w:rFonts w:ascii="Times New Roman" w:eastAsia="Times New Roman" w:hAnsi="Times New Roman" w:cs="Times New Roman"/>
          <w:b/>
          <w:color w:val="222222"/>
          <w:szCs w:val="24"/>
          <w:lang w:val="en-IN" w:eastAsia="en-IN"/>
        </w:rPr>
        <w:t>Focus on readability.</w:t>
      </w:r>
    </w:p>
    <w:p w14:paraId="64D82189" w14:textId="77777777" w:rsidR="005B51F7" w:rsidRDefault="00000000">
      <w:pPr>
        <w:shd w:val="clear" w:color="auto" w:fill="FFFFFF"/>
        <w:spacing w:after="60" w:line="240" w:lineRule="auto"/>
        <w:rPr>
          <w:rFonts w:ascii="Arial" w:eastAsia="Times New Roman" w:hAnsi="Arial" w:cs="Arial"/>
          <w:b/>
          <w:color w:val="222222"/>
          <w:sz w:val="24"/>
          <w:szCs w:val="24"/>
          <w:lang w:val="en-IN" w:eastAsia="en-IN"/>
        </w:rPr>
      </w:pPr>
      <w:r>
        <w:rPr>
          <w:rFonts w:ascii="Times New Roman" w:eastAsia="Times New Roman" w:hAnsi="Times New Roman" w:cs="Times New Roman"/>
          <w:b/>
          <w:color w:val="222222"/>
          <w:szCs w:val="24"/>
          <w:lang w:val="en-IN" w:eastAsia="en-IN"/>
        </w:rPr>
        <w:t>Make your work experience exciting.</w:t>
      </w:r>
    </w:p>
    <w:p w14:paraId="528B70D1" w14:textId="77777777" w:rsidR="005B51F7" w:rsidRDefault="005B51F7">
      <w:pPr>
        <w:pStyle w:val="ListParagraph1"/>
        <w:spacing w:line="240" w:lineRule="auto"/>
        <w:rPr>
          <w:rFonts w:ascii="Times New Roman" w:hAnsi="Times New Roman" w:cs="Times New Roman"/>
        </w:rPr>
      </w:pPr>
    </w:p>
    <w:p w14:paraId="4A73D8EB" w14:textId="77777777" w:rsidR="005B51F7" w:rsidRDefault="005B51F7">
      <w:pPr>
        <w:pStyle w:val="ListParagraph1"/>
        <w:spacing w:line="240" w:lineRule="auto"/>
        <w:rPr>
          <w:rFonts w:ascii="Times New Roman" w:hAnsi="Times New Roman" w:cs="Times New Roman"/>
        </w:rPr>
      </w:pPr>
    </w:p>
    <w:p w14:paraId="595584CA" w14:textId="77777777" w:rsidR="005B51F7" w:rsidRDefault="00000000">
      <w:pPr>
        <w:shd w:val="clear" w:color="auto" w:fill="D9D9D9"/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Computer Skills</w:t>
      </w:r>
    </w:p>
    <w:p w14:paraId="40D415EB" w14:textId="77777777" w:rsidR="005B51F7" w:rsidRDefault="005B51F7">
      <w:pPr>
        <w:pStyle w:val="ListParagraph1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b/>
          <w:sz w:val="28"/>
          <w:szCs w:val="28"/>
        </w:rPr>
        <w:sectPr w:rsidR="005B51F7">
          <w:footerReference w:type="default" r:id="rId10"/>
          <w:pgSz w:w="11909" w:h="16834"/>
          <w:pgMar w:top="720" w:right="720" w:bottom="720" w:left="720" w:header="720" w:footer="720" w:gutter="0"/>
          <w:cols w:space="720"/>
          <w:docGrid w:linePitch="360"/>
        </w:sectPr>
      </w:pPr>
    </w:p>
    <w:p w14:paraId="2359BEBA" w14:textId="77777777" w:rsidR="005B51F7" w:rsidRDefault="0000000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Microsoft XP applications (Word, Excel, Office, PowerPoint, Outlook, Access) –</w:t>
      </w:r>
    </w:p>
    <w:p w14:paraId="44F69DB1" w14:textId="77777777" w:rsidR="005B51F7" w:rsidRDefault="0000000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Microsoft Office Document Imaging and Scanning - Advanced</w:t>
      </w:r>
    </w:p>
    <w:p w14:paraId="440C6B03" w14:textId="77777777" w:rsidR="005B51F7" w:rsidRDefault="0000000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Acrobat Reader 6.0 – Intermediate</w:t>
      </w:r>
    </w:p>
    <w:p w14:paraId="2B723885" w14:textId="44D08B72" w:rsidR="005B51F7" w:rsidRDefault="0000000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Tally ERP</w:t>
      </w:r>
      <w:r w:rsidR="00383741">
        <w:rPr>
          <w:rFonts w:ascii="Verdana" w:hAnsi="Verdana" w:cs="Verdana"/>
          <w:sz w:val="20"/>
          <w:szCs w:val="20"/>
        </w:rPr>
        <w:t xml:space="preserve"> 9.0 &amp; Tally Prime</w:t>
      </w:r>
      <w:r>
        <w:rPr>
          <w:rFonts w:ascii="Verdana" w:hAnsi="Verdana" w:cs="Verdana"/>
          <w:sz w:val="20"/>
          <w:szCs w:val="20"/>
        </w:rPr>
        <w:t xml:space="preserve">.              </w:t>
      </w:r>
    </w:p>
    <w:p w14:paraId="57EF0568" w14:textId="77777777" w:rsidR="005B51F7" w:rsidRDefault="0000000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Busy, Disha, Logic &amp; Evershine (Accounting Softwares)</w:t>
      </w:r>
    </w:p>
    <w:p w14:paraId="07AF3E60" w14:textId="77777777" w:rsidR="005B51F7" w:rsidRDefault="0000000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Internet Also.</w:t>
      </w:r>
    </w:p>
    <w:p w14:paraId="68F8A950" w14:textId="77777777" w:rsidR="005B51F7" w:rsidRDefault="005B51F7">
      <w:pPr>
        <w:tabs>
          <w:tab w:val="left" w:pos="540"/>
        </w:tabs>
        <w:spacing w:line="240" w:lineRule="auto"/>
        <w:rPr>
          <w:rFonts w:ascii="Times New Roman" w:hAnsi="Times New Roman" w:cs="Times New Roman"/>
          <w:b/>
        </w:rPr>
      </w:pPr>
    </w:p>
    <w:p w14:paraId="2A9E0324" w14:textId="77777777" w:rsidR="005B51F7" w:rsidRDefault="005B51F7">
      <w:pPr>
        <w:tabs>
          <w:tab w:val="left" w:pos="540"/>
        </w:tabs>
        <w:spacing w:line="240" w:lineRule="auto"/>
        <w:rPr>
          <w:rFonts w:ascii="Times New Roman" w:hAnsi="Times New Roman" w:cs="Times New Roman"/>
          <w:b/>
        </w:rPr>
      </w:pPr>
    </w:p>
    <w:p w14:paraId="0AEB47D6" w14:textId="77777777" w:rsidR="005B51F7" w:rsidRDefault="00000000">
      <w:pPr>
        <w:shd w:val="clear" w:color="auto" w:fill="D9D9D9"/>
        <w:tabs>
          <w:tab w:val="left" w:pos="540"/>
        </w:tabs>
        <w:spacing w:line="240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  <w:szCs w:val="28"/>
        </w:rPr>
        <w:t>Work Experience</w:t>
      </w:r>
    </w:p>
    <w:p w14:paraId="585C89C5" w14:textId="77777777" w:rsidR="00383741" w:rsidRDefault="00D96BC9" w:rsidP="00383741">
      <w:pPr>
        <w:pStyle w:val="ListParagraph1"/>
        <w:autoSpaceDE w:val="0"/>
        <w:autoSpaceDN w:val="0"/>
        <w:adjustRightInd w:val="0"/>
        <w:spacing w:after="0"/>
        <w:ind w:left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Nov 2021 - Present</w:t>
      </w:r>
      <w:r>
        <w:rPr>
          <w:rFonts w:ascii="Times New Roman" w:hAnsi="Times New Roman" w:cs="Times New Roman"/>
          <w:b/>
          <w:bCs/>
          <w:sz w:val="28"/>
        </w:rPr>
        <w:br/>
      </w:r>
      <w:r w:rsidRPr="00D96BC9">
        <w:rPr>
          <w:rFonts w:ascii="Times New Roman" w:hAnsi="Times New Roman" w:cs="Times New Roman"/>
          <w:b/>
          <w:bCs/>
          <w:szCs w:val="16"/>
        </w:rPr>
        <w:t>Accounts Associate</w:t>
      </w:r>
      <w:r>
        <w:rPr>
          <w:rFonts w:ascii="Times New Roman" w:hAnsi="Times New Roman" w:cs="Times New Roman"/>
          <w:b/>
          <w:bCs/>
          <w:sz w:val="28"/>
        </w:rPr>
        <w:br/>
      </w:r>
      <w:r w:rsidR="00383741" w:rsidRPr="00383741">
        <w:rPr>
          <w:rFonts w:ascii="Times New Roman" w:hAnsi="Times New Roman" w:cs="Times New Roman"/>
          <w:sz w:val="24"/>
          <w:szCs w:val="18"/>
        </w:rPr>
        <w:t>Odicea Distribution Technologies Pvt. Ltd.</w:t>
      </w:r>
      <w:r>
        <w:rPr>
          <w:rFonts w:ascii="Times New Roman" w:hAnsi="Times New Roman" w:cs="Times New Roman"/>
          <w:b/>
          <w:bCs/>
          <w:sz w:val="28"/>
        </w:rPr>
        <w:br/>
      </w:r>
      <w:r w:rsidR="00383741" w:rsidRPr="00383741">
        <w:rPr>
          <w:rFonts w:ascii="Times New Roman" w:hAnsi="Times New Roman" w:cs="Times New Roman"/>
          <w:sz w:val="24"/>
          <w:szCs w:val="18"/>
        </w:rPr>
        <w:t>Gurgaon, Haryana</w:t>
      </w:r>
      <w:r>
        <w:rPr>
          <w:rFonts w:ascii="Times New Roman" w:hAnsi="Times New Roman" w:cs="Times New Roman"/>
          <w:b/>
          <w:bCs/>
          <w:sz w:val="28"/>
        </w:rPr>
        <w:br/>
      </w:r>
      <w:r w:rsidR="00383741">
        <w:rPr>
          <w:rFonts w:ascii="Verdana" w:hAnsi="Verdana" w:cs="Verdana"/>
          <w:b/>
          <w:bCs/>
          <w:sz w:val="18"/>
          <w:szCs w:val="18"/>
        </w:rPr>
        <w:t>Accounts related works.</w:t>
      </w:r>
    </w:p>
    <w:p w14:paraId="74C3E632" w14:textId="1A72B1A0" w:rsidR="00383741" w:rsidRDefault="00383741" w:rsidP="0038374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Verdana" w:hAnsi="Verdana" w:cs="Verdana"/>
          <w:b/>
          <w:bCs/>
          <w:sz w:val="18"/>
          <w:szCs w:val="18"/>
        </w:rPr>
        <w:t>Accounts Receivable.</w:t>
      </w:r>
    </w:p>
    <w:p w14:paraId="6A094953" w14:textId="77E4E7A9" w:rsidR="00383741" w:rsidRDefault="00D96BC9" w:rsidP="0038374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8"/>
        </w:rPr>
        <w:br/>
        <w:t>Nov 2020 – Nov 2021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b/>
          <w:bCs/>
        </w:rPr>
        <w:t>Accountant</w:t>
      </w:r>
      <w:r>
        <w:rPr>
          <w:rFonts w:ascii="Times New Roman" w:hAnsi="Times New Roman" w:cs="Times New Roman"/>
        </w:rPr>
        <w:br/>
        <w:t>P. L. Industries</w:t>
      </w:r>
      <w:r>
        <w:rPr>
          <w:rFonts w:ascii="Times New Roman" w:hAnsi="Times New Roman" w:cs="Times New Roman"/>
        </w:rPr>
        <w:br/>
        <w:t>Ludhiana, Punjab</w:t>
      </w:r>
      <w:bookmarkStart w:id="0" w:name="_Hlk109766123"/>
    </w:p>
    <w:p w14:paraId="5CA8BDF1" w14:textId="7F3331C5" w:rsidR="005B51F7" w:rsidRDefault="00000000" w:rsidP="00383741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>
        <w:rPr>
          <w:rFonts w:ascii="Verdana" w:hAnsi="Verdana" w:cs="Verdana"/>
          <w:b/>
          <w:bCs/>
          <w:sz w:val="18"/>
          <w:szCs w:val="18"/>
        </w:rPr>
        <w:t>Accounts related works.</w:t>
      </w:r>
    </w:p>
    <w:bookmarkEnd w:id="0"/>
    <w:p w14:paraId="508B9B25" w14:textId="77777777" w:rsidR="005B51F7" w:rsidRDefault="00000000" w:rsidP="0038374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Verdana" w:hAnsi="Verdana" w:cs="Verdana"/>
          <w:b/>
          <w:bCs/>
          <w:sz w:val="18"/>
          <w:szCs w:val="18"/>
        </w:rPr>
        <w:t>Accounts Payable &amp; Receivable.</w:t>
      </w:r>
    </w:p>
    <w:p w14:paraId="16CBB70E" w14:textId="77777777" w:rsidR="005B51F7" w:rsidRDefault="00000000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>
        <w:rPr>
          <w:b/>
        </w:rPr>
        <w:t xml:space="preserve"> GST Filling, ITR Filling.</w:t>
      </w:r>
    </w:p>
    <w:p w14:paraId="203A5B0C" w14:textId="77777777" w:rsidR="005B51F7" w:rsidRDefault="005B51F7">
      <w:pPr>
        <w:spacing w:line="240" w:lineRule="auto"/>
        <w:rPr>
          <w:rFonts w:ascii="Times New Roman" w:hAnsi="Times New Roman" w:cs="Times New Roman"/>
          <w:b/>
          <w:sz w:val="28"/>
        </w:rPr>
      </w:pPr>
    </w:p>
    <w:p w14:paraId="79C38F5B" w14:textId="779C56AE" w:rsidR="005B51F7" w:rsidRDefault="00000000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</w:rPr>
        <w:t>Jan 201</w:t>
      </w:r>
      <w:r w:rsidR="00227276">
        <w:rPr>
          <w:rFonts w:ascii="Times New Roman" w:hAnsi="Times New Roman" w:cs="Times New Roman"/>
          <w:b/>
          <w:sz w:val="28"/>
        </w:rPr>
        <w:t>7</w:t>
      </w:r>
      <w:r>
        <w:rPr>
          <w:rFonts w:ascii="Times New Roman" w:hAnsi="Times New Roman" w:cs="Times New Roman"/>
          <w:b/>
          <w:sz w:val="28"/>
        </w:rPr>
        <w:t xml:space="preserve"> – Sep 2020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b/>
        </w:rPr>
        <w:t>Accountant</w:t>
      </w:r>
      <w:r>
        <w:rPr>
          <w:rFonts w:ascii="Times New Roman" w:hAnsi="Times New Roman" w:cs="Times New Roman"/>
        </w:rPr>
        <w:br/>
        <w:t>Lucky Towel House</w:t>
      </w:r>
      <w:r>
        <w:rPr>
          <w:rFonts w:ascii="Times New Roman" w:hAnsi="Times New Roman" w:cs="Times New Roman"/>
        </w:rPr>
        <w:br/>
        <w:t>Ludhiana, Punjab</w:t>
      </w:r>
    </w:p>
    <w:p w14:paraId="5E5F9882" w14:textId="77777777" w:rsidR="005B51F7" w:rsidRDefault="00000000">
      <w:pPr>
        <w:pStyle w:val="ListParagraph1"/>
        <w:autoSpaceDE w:val="0"/>
        <w:autoSpaceDN w:val="0"/>
        <w:adjustRightInd w:val="0"/>
        <w:spacing w:after="0"/>
        <w:ind w:left="0"/>
        <w:rPr>
          <w:rFonts w:ascii="Verdana" w:hAnsi="Verdana" w:cs="Verdana"/>
          <w:b/>
          <w:sz w:val="18"/>
          <w:szCs w:val="18"/>
          <w:u w:val="single"/>
        </w:rPr>
      </w:pPr>
      <w:r>
        <w:rPr>
          <w:rFonts w:ascii="Verdana" w:hAnsi="Verdana" w:cs="Verdana"/>
          <w:b/>
          <w:sz w:val="18"/>
          <w:szCs w:val="18"/>
        </w:rPr>
        <w:t>Accounts related works.</w:t>
      </w:r>
    </w:p>
    <w:p w14:paraId="146A9636" w14:textId="77777777" w:rsidR="005B51F7" w:rsidRDefault="00000000">
      <w:pPr>
        <w:autoSpaceDE w:val="0"/>
        <w:autoSpaceDN w:val="0"/>
        <w:adjustRightInd w:val="0"/>
        <w:spacing w:after="0"/>
        <w:rPr>
          <w:rFonts w:ascii="Verdana" w:hAnsi="Verdana"/>
          <w:b/>
          <w:sz w:val="18"/>
          <w:szCs w:val="18"/>
        </w:rPr>
      </w:pPr>
      <w:r>
        <w:rPr>
          <w:rFonts w:ascii="Verdana" w:hAnsi="Verdana" w:cs="Verdana"/>
          <w:b/>
          <w:sz w:val="18"/>
          <w:szCs w:val="18"/>
        </w:rPr>
        <w:t>Accounts Payable &amp; Receivable.</w:t>
      </w:r>
    </w:p>
    <w:p w14:paraId="58114712" w14:textId="77777777" w:rsidR="005B51F7" w:rsidRDefault="00000000">
      <w:pPr>
        <w:spacing w:after="0" w:line="240" w:lineRule="auto"/>
        <w:rPr>
          <w:b/>
        </w:rPr>
      </w:pPr>
      <w:r>
        <w:rPr>
          <w:b/>
        </w:rPr>
        <w:t xml:space="preserve"> GST Filling, ITR Filling.</w:t>
      </w:r>
    </w:p>
    <w:p w14:paraId="2621C00E" w14:textId="128DD357" w:rsidR="005B51F7" w:rsidRPr="00227276" w:rsidRDefault="00000000" w:rsidP="00227276">
      <w:pPr>
        <w:spacing w:after="0" w:line="240" w:lineRule="auto"/>
        <w:rPr>
          <w:b/>
        </w:rPr>
      </w:pPr>
      <w:r>
        <w:rPr>
          <w:b/>
        </w:rPr>
        <w:t>C-form.</w:t>
      </w:r>
      <w:r w:rsidR="00227276">
        <w:rPr>
          <w:b/>
        </w:rPr>
        <w:br/>
      </w:r>
    </w:p>
    <w:p w14:paraId="77D1946D" w14:textId="77777777" w:rsidR="005B51F7" w:rsidRDefault="00000000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</w:rPr>
        <w:t>May 2011 – October 2015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b/>
        </w:rPr>
        <w:t>Assistant Accountant</w:t>
      </w:r>
      <w:r>
        <w:rPr>
          <w:rFonts w:ascii="Times New Roman" w:hAnsi="Times New Roman" w:cs="Times New Roman"/>
        </w:rPr>
        <w:br/>
        <w:t>Kuvam Fashions Pvt. Ltd.</w:t>
      </w:r>
      <w:r>
        <w:rPr>
          <w:rFonts w:ascii="Times New Roman" w:hAnsi="Times New Roman" w:cs="Times New Roman"/>
        </w:rPr>
        <w:br/>
        <w:t>Ludhiana, Punjab</w:t>
      </w:r>
    </w:p>
    <w:p w14:paraId="3E381468" w14:textId="77777777" w:rsidR="005B51F7" w:rsidRDefault="00000000">
      <w:pPr>
        <w:autoSpaceDE w:val="0"/>
        <w:autoSpaceDN w:val="0"/>
        <w:adjustRightInd w:val="0"/>
        <w:spacing w:after="0"/>
        <w:rPr>
          <w:rFonts w:ascii="Verdana" w:hAnsi="Verdana" w:cs="Verdana"/>
          <w:b/>
          <w:sz w:val="20"/>
          <w:szCs w:val="20"/>
        </w:rPr>
      </w:pPr>
      <w:r>
        <w:rPr>
          <w:rFonts w:ascii="Verdana" w:hAnsi="Verdana" w:cs="Verdana"/>
          <w:b/>
          <w:sz w:val="20"/>
          <w:szCs w:val="20"/>
        </w:rPr>
        <w:t>All Account related entries.</w:t>
      </w:r>
    </w:p>
    <w:p w14:paraId="0873A889" w14:textId="77777777" w:rsidR="005B51F7" w:rsidRDefault="00000000">
      <w:pPr>
        <w:autoSpaceDE w:val="0"/>
        <w:autoSpaceDN w:val="0"/>
        <w:adjustRightInd w:val="0"/>
        <w:spacing w:after="0"/>
        <w:rPr>
          <w:rFonts w:ascii="Verdana" w:hAnsi="Verdana" w:cs="Verdana"/>
          <w:b/>
          <w:sz w:val="20"/>
          <w:szCs w:val="20"/>
        </w:rPr>
      </w:pPr>
      <w:r>
        <w:rPr>
          <w:rFonts w:ascii="Verdana" w:hAnsi="Verdana" w:cs="Verdana"/>
          <w:b/>
          <w:sz w:val="20"/>
          <w:szCs w:val="20"/>
        </w:rPr>
        <w:t xml:space="preserve">Knowledge of TDS Return. </w:t>
      </w:r>
    </w:p>
    <w:p w14:paraId="58153F93" w14:textId="77777777" w:rsidR="005B51F7" w:rsidRDefault="00000000">
      <w:pPr>
        <w:autoSpaceDE w:val="0"/>
        <w:autoSpaceDN w:val="0"/>
        <w:adjustRightInd w:val="0"/>
        <w:spacing w:after="0"/>
        <w:rPr>
          <w:rFonts w:ascii="Verdana" w:hAnsi="Verdana" w:cs="Verdana"/>
          <w:b/>
          <w:sz w:val="20"/>
          <w:szCs w:val="20"/>
        </w:rPr>
      </w:pPr>
      <w:r>
        <w:rPr>
          <w:rFonts w:ascii="Verdana" w:hAnsi="Verdana" w:cs="Verdana"/>
          <w:b/>
          <w:sz w:val="20"/>
          <w:szCs w:val="20"/>
        </w:rPr>
        <w:t xml:space="preserve"> Sale tax.</w:t>
      </w:r>
    </w:p>
    <w:p w14:paraId="4234BFE5" w14:textId="77777777" w:rsidR="005B51F7" w:rsidRDefault="00000000">
      <w:pPr>
        <w:autoSpaceDE w:val="0"/>
        <w:autoSpaceDN w:val="0"/>
        <w:adjustRightInd w:val="0"/>
        <w:spacing w:after="0"/>
        <w:rPr>
          <w:rFonts w:ascii="Verdana" w:hAnsi="Verdana" w:cs="Verdana"/>
          <w:b/>
          <w:sz w:val="20"/>
          <w:szCs w:val="20"/>
        </w:rPr>
      </w:pPr>
      <w:r>
        <w:rPr>
          <w:rFonts w:ascii="Verdana" w:hAnsi="Verdana" w:cs="Verdana"/>
          <w:b/>
          <w:sz w:val="20"/>
          <w:szCs w:val="20"/>
        </w:rPr>
        <w:t xml:space="preserve"> Bank Reconciliation.</w:t>
      </w:r>
    </w:p>
    <w:p w14:paraId="7CB297B1" w14:textId="77777777" w:rsidR="005B51F7" w:rsidRDefault="00000000">
      <w:pPr>
        <w:spacing w:after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 Issue Cheques.</w:t>
      </w:r>
    </w:p>
    <w:p w14:paraId="6A7269E5" w14:textId="77777777" w:rsidR="005B51F7" w:rsidRDefault="005B51F7">
      <w:pPr>
        <w:spacing w:line="240" w:lineRule="auto"/>
        <w:rPr>
          <w:rFonts w:ascii="Times New Roman" w:hAnsi="Times New Roman" w:cs="Times New Roman"/>
        </w:rPr>
      </w:pPr>
    </w:p>
    <w:p w14:paraId="42555520" w14:textId="77777777" w:rsidR="005B51F7" w:rsidRDefault="005B51F7">
      <w:pPr>
        <w:spacing w:line="240" w:lineRule="auto"/>
        <w:rPr>
          <w:rFonts w:ascii="Times New Roman" w:hAnsi="Times New Roman" w:cs="Times New Roman"/>
        </w:rPr>
      </w:pPr>
    </w:p>
    <w:p w14:paraId="5EAF8BC8" w14:textId="77777777" w:rsidR="005B51F7" w:rsidRDefault="00000000">
      <w:pPr>
        <w:shd w:val="clear" w:color="auto" w:fill="D9D9D9"/>
        <w:tabs>
          <w:tab w:val="left" w:pos="540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>Computer Proficiency</w:t>
      </w:r>
    </w:p>
    <w:p w14:paraId="0F926BB9" w14:textId="77777777" w:rsidR="005B51F7" w:rsidRDefault="00000000">
      <w:pPr>
        <w:pStyle w:val="ListParagraph1"/>
        <w:numPr>
          <w:ilvl w:val="0"/>
          <w:numId w:val="3"/>
        </w:numPr>
        <w:spacing w:line="240" w:lineRule="auto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Word 2010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22E71253" w14:textId="42FE52C0" w:rsidR="005B51F7" w:rsidRPr="002501A5" w:rsidRDefault="00000000" w:rsidP="002501A5">
      <w:pPr>
        <w:pStyle w:val="ListParagraph1"/>
        <w:numPr>
          <w:ilvl w:val="0"/>
          <w:numId w:val="3"/>
        </w:numPr>
        <w:spacing w:line="240" w:lineRule="auto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Excel 2010</w:t>
      </w:r>
    </w:p>
    <w:p w14:paraId="7761EDD5" w14:textId="2E9EE8D8" w:rsidR="00D80865" w:rsidRPr="00D80865" w:rsidRDefault="00000000" w:rsidP="00D80865">
      <w:pPr>
        <w:pStyle w:val="ListParagraph1"/>
        <w:numPr>
          <w:ilvl w:val="0"/>
          <w:numId w:val="3"/>
        </w:numPr>
        <w:spacing w:line="240" w:lineRule="auto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Evershine</w:t>
      </w:r>
    </w:p>
    <w:p w14:paraId="1CDC4367" w14:textId="77777777" w:rsidR="005B51F7" w:rsidRDefault="00000000">
      <w:pPr>
        <w:pStyle w:val="ListParagraph1"/>
        <w:numPr>
          <w:ilvl w:val="0"/>
          <w:numId w:val="3"/>
        </w:numPr>
        <w:spacing w:line="240" w:lineRule="auto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Logic</w:t>
      </w:r>
    </w:p>
    <w:p w14:paraId="49128EB9" w14:textId="77777777" w:rsidR="005B51F7" w:rsidRDefault="00000000">
      <w:pPr>
        <w:pStyle w:val="ListParagraph1"/>
        <w:numPr>
          <w:ilvl w:val="0"/>
          <w:numId w:val="3"/>
        </w:numPr>
        <w:spacing w:line="240" w:lineRule="auto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Disha</w:t>
      </w:r>
    </w:p>
    <w:p w14:paraId="67FA33E9" w14:textId="7D7982A1" w:rsidR="005B51F7" w:rsidRDefault="00000000">
      <w:pPr>
        <w:pStyle w:val="ListParagraph1"/>
        <w:numPr>
          <w:ilvl w:val="0"/>
          <w:numId w:val="3"/>
        </w:numPr>
        <w:spacing w:line="240" w:lineRule="auto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Tally</w:t>
      </w:r>
      <w:r w:rsidR="00D80865">
        <w:rPr>
          <w:rFonts w:ascii="Times New Roman" w:hAnsi="Times New Roman" w:cs="Times New Roman"/>
        </w:rPr>
        <w:t xml:space="preserve"> ERP 9.0 / Prime</w:t>
      </w:r>
    </w:p>
    <w:p w14:paraId="39955380" w14:textId="4840A626" w:rsidR="00D80865" w:rsidRDefault="00D80865">
      <w:pPr>
        <w:pStyle w:val="ListParagraph1"/>
        <w:numPr>
          <w:ilvl w:val="0"/>
          <w:numId w:val="3"/>
        </w:numPr>
        <w:spacing w:line="240" w:lineRule="auto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Niyotail</w:t>
      </w:r>
    </w:p>
    <w:p w14:paraId="356F0209" w14:textId="1FEBD15E" w:rsidR="00D80865" w:rsidRDefault="00D80865">
      <w:pPr>
        <w:pStyle w:val="ListParagraph1"/>
        <w:numPr>
          <w:ilvl w:val="0"/>
          <w:numId w:val="3"/>
        </w:numPr>
        <w:spacing w:line="240" w:lineRule="auto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Busy </w:t>
      </w:r>
    </w:p>
    <w:p w14:paraId="04A65048" w14:textId="77777777" w:rsidR="005B51F7" w:rsidRDefault="005B51F7">
      <w:pPr>
        <w:pStyle w:val="ListParagraph1"/>
        <w:spacing w:line="240" w:lineRule="auto"/>
        <w:ind w:left="360"/>
        <w:rPr>
          <w:rFonts w:ascii="Times New Roman" w:hAnsi="Times New Roman" w:cs="Times New Roman"/>
        </w:rPr>
      </w:pPr>
    </w:p>
    <w:p w14:paraId="7B629D70" w14:textId="77777777" w:rsidR="005B51F7" w:rsidRDefault="005B51F7">
      <w:pPr>
        <w:pStyle w:val="ListParagraph1"/>
        <w:spacing w:line="240" w:lineRule="auto"/>
        <w:ind w:left="360"/>
        <w:rPr>
          <w:rFonts w:ascii="Times New Roman" w:hAnsi="Times New Roman" w:cs="Times New Roman"/>
        </w:rPr>
      </w:pPr>
    </w:p>
    <w:p w14:paraId="2F328320" w14:textId="77777777" w:rsidR="00227276" w:rsidRDefault="00227276">
      <w:pPr>
        <w:shd w:val="clear" w:color="auto" w:fill="D9D9D9"/>
        <w:tabs>
          <w:tab w:val="left" w:pos="540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13ED63D" w14:textId="52F57FBE" w:rsidR="005B51F7" w:rsidRDefault="00000000">
      <w:pPr>
        <w:shd w:val="clear" w:color="auto" w:fill="D9D9D9"/>
        <w:tabs>
          <w:tab w:val="left" w:pos="540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>Languages</w:t>
      </w:r>
    </w:p>
    <w:p w14:paraId="32ADA213" w14:textId="77777777" w:rsidR="005B51F7" w:rsidRDefault="00000000">
      <w:pPr>
        <w:pStyle w:val="ListParagraph1"/>
        <w:numPr>
          <w:ilvl w:val="0"/>
          <w:numId w:val="3"/>
        </w:numPr>
        <w:spacing w:line="240" w:lineRule="auto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Hindi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38D74498" w14:textId="64B2CAE9" w:rsidR="004F18C5" w:rsidRDefault="00000000">
      <w:pPr>
        <w:pStyle w:val="ListParagraph1"/>
        <w:numPr>
          <w:ilvl w:val="0"/>
          <w:numId w:val="3"/>
        </w:numPr>
        <w:spacing w:line="240" w:lineRule="auto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English</w:t>
      </w:r>
      <w:r w:rsidR="004F18C5">
        <w:rPr>
          <w:rFonts w:ascii="Times New Roman" w:hAnsi="Times New Roman" w:cs="Times New Roman"/>
        </w:rPr>
        <w:t xml:space="preserve"> </w:t>
      </w:r>
    </w:p>
    <w:p w14:paraId="4A2F8A6B" w14:textId="1ACA79E3" w:rsidR="005B51F7" w:rsidRDefault="004F18C5">
      <w:pPr>
        <w:pStyle w:val="ListParagraph1"/>
        <w:numPr>
          <w:ilvl w:val="0"/>
          <w:numId w:val="3"/>
        </w:numPr>
        <w:spacing w:line="240" w:lineRule="auto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Punjabi</w:t>
      </w:r>
      <w:r>
        <w:rPr>
          <w:rFonts w:ascii="Times New Roman" w:hAnsi="Times New Roman" w:cs="Times New Roman"/>
        </w:rPr>
        <w:br/>
      </w:r>
    </w:p>
    <w:p w14:paraId="1CDE0AB5" w14:textId="77777777" w:rsidR="005B51F7" w:rsidRDefault="005B51F7">
      <w:pPr>
        <w:pStyle w:val="ListParagraph1"/>
        <w:spacing w:line="240" w:lineRule="auto"/>
        <w:ind w:left="360"/>
        <w:rPr>
          <w:rFonts w:ascii="Times New Roman" w:hAnsi="Times New Roman" w:cs="Times New Roman"/>
        </w:rPr>
      </w:pPr>
    </w:p>
    <w:p w14:paraId="0D4D8172" w14:textId="77777777" w:rsidR="005B51F7" w:rsidRDefault="005B51F7">
      <w:pPr>
        <w:pStyle w:val="ListParagraph1"/>
        <w:spacing w:line="240" w:lineRule="auto"/>
        <w:ind w:left="360"/>
        <w:rPr>
          <w:rFonts w:ascii="Times New Roman" w:hAnsi="Times New Roman" w:cs="Times New Roman"/>
        </w:rPr>
      </w:pPr>
    </w:p>
    <w:p w14:paraId="716BB506" w14:textId="77777777" w:rsidR="005B51F7" w:rsidRDefault="005B51F7">
      <w:pPr>
        <w:pStyle w:val="ListParagraph1"/>
        <w:spacing w:line="240" w:lineRule="auto"/>
        <w:ind w:left="360"/>
        <w:rPr>
          <w:rFonts w:ascii="Times New Roman" w:hAnsi="Times New Roman" w:cs="Times New Roman"/>
        </w:rPr>
      </w:pPr>
    </w:p>
    <w:p w14:paraId="3180C42F" w14:textId="77777777" w:rsidR="005B51F7" w:rsidRDefault="005B51F7">
      <w:pPr>
        <w:pStyle w:val="ListParagraph1"/>
        <w:spacing w:line="240" w:lineRule="auto"/>
        <w:ind w:left="360"/>
        <w:rPr>
          <w:rFonts w:ascii="Times New Roman" w:hAnsi="Times New Roman" w:cs="Times New Roman"/>
        </w:rPr>
      </w:pPr>
    </w:p>
    <w:p w14:paraId="33F31AB6" w14:textId="77777777" w:rsidR="005B51F7" w:rsidRDefault="00000000">
      <w:pPr>
        <w:shd w:val="clear" w:color="auto" w:fill="D9D9D9"/>
        <w:tabs>
          <w:tab w:val="left" w:pos="540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>Personal Interests</w:t>
      </w:r>
    </w:p>
    <w:p w14:paraId="10549794" w14:textId="77777777" w:rsidR="005B51F7" w:rsidRDefault="00000000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Ability to work in a fast-paced environment to set deadlines</w:t>
      </w:r>
    </w:p>
    <w:p w14:paraId="1847CBFB" w14:textId="77777777" w:rsidR="005B51F7" w:rsidRDefault="00000000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Excellent oral and written correspondence with an exceptional attention to detail</w:t>
      </w:r>
    </w:p>
    <w:p w14:paraId="15690D0A" w14:textId="77777777" w:rsidR="005B51F7" w:rsidRDefault="00000000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Highly organised with a creative flair for project work</w:t>
      </w:r>
    </w:p>
    <w:p w14:paraId="7A25FC97" w14:textId="77777777" w:rsidR="005B51F7" w:rsidRDefault="00000000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Enthusiastic self-starter who contributes well to the team</w:t>
      </w:r>
    </w:p>
    <w:p w14:paraId="1E582365" w14:textId="77777777" w:rsidR="005B51F7" w:rsidRDefault="005B51F7">
      <w:pPr>
        <w:spacing w:line="240" w:lineRule="auto"/>
        <w:rPr>
          <w:rFonts w:ascii="Times New Roman" w:hAnsi="Times New Roman" w:cs="Times New Roman"/>
        </w:rPr>
      </w:pPr>
    </w:p>
    <w:p w14:paraId="36529AF4" w14:textId="77777777" w:rsidR="005B51F7" w:rsidRDefault="005B51F7">
      <w:pPr>
        <w:spacing w:line="240" w:lineRule="auto"/>
        <w:rPr>
          <w:rFonts w:ascii="Times New Roman" w:hAnsi="Times New Roman" w:cs="Times New Roman"/>
        </w:rPr>
      </w:pPr>
    </w:p>
    <w:p w14:paraId="1A0F6480" w14:textId="77777777" w:rsidR="005B51F7" w:rsidRDefault="005B51F7">
      <w:pPr>
        <w:spacing w:line="240" w:lineRule="auto"/>
        <w:rPr>
          <w:rFonts w:ascii="Times New Roman" w:hAnsi="Times New Roman" w:cs="Times New Roman"/>
        </w:rPr>
      </w:pPr>
    </w:p>
    <w:p w14:paraId="5B8F3E84" w14:textId="77777777" w:rsidR="005B51F7" w:rsidRDefault="00000000">
      <w:pPr>
        <w:shd w:val="clear" w:color="auto" w:fill="D9D9D9"/>
        <w:tabs>
          <w:tab w:val="left" w:pos="540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>Personal Details</w:t>
      </w:r>
    </w:p>
    <w:p w14:paraId="215E3AC0" w14:textId="1BA24992" w:rsidR="005B51F7" w:rsidRDefault="00000000">
      <w:pPr>
        <w:tabs>
          <w:tab w:val="left" w:pos="171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Father’s Name:</w:t>
      </w:r>
      <w:r>
        <w:rPr>
          <w:rFonts w:ascii="Times New Roman" w:hAnsi="Times New Roman" w:cs="Times New Roman"/>
        </w:rPr>
        <w:tab/>
        <w:t>Mr. Laxman Dass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Marital Status:</w:t>
      </w:r>
      <w:r>
        <w:rPr>
          <w:rFonts w:ascii="Times New Roman" w:hAnsi="Times New Roman" w:cs="Times New Roman"/>
        </w:rPr>
        <w:tab/>
      </w:r>
      <w:r w:rsidR="00227276">
        <w:rPr>
          <w:rFonts w:ascii="Times New Roman" w:hAnsi="Times New Roman" w:cs="Times New Roman"/>
        </w:rPr>
        <w:t>Married</w:t>
      </w:r>
      <w:r>
        <w:rPr>
          <w:rFonts w:ascii="Times New Roman" w:hAnsi="Times New Roman" w:cs="Times New Roman"/>
        </w:rPr>
        <w:br/>
        <w:t>Birthday:</w:t>
      </w:r>
      <w:r>
        <w:rPr>
          <w:rFonts w:ascii="Times New Roman" w:hAnsi="Times New Roman" w:cs="Times New Roman"/>
        </w:rPr>
        <w:tab/>
        <w:t>December 09, 1990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Nationality:</w:t>
      </w:r>
      <w:r>
        <w:rPr>
          <w:rFonts w:ascii="Times New Roman" w:hAnsi="Times New Roman" w:cs="Times New Roman"/>
        </w:rPr>
        <w:tab/>
        <w:t>Indian</w:t>
      </w:r>
      <w:r>
        <w:rPr>
          <w:rFonts w:ascii="Times New Roman" w:hAnsi="Times New Roman" w:cs="Times New Roman"/>
        </w:rPr>
        <w:br/>
        <w:t>Gender:</w:t>
      </w:r>
      <w:r>
        <w:rPr>
          <w:rFonts w:ascii="Times New Roman" w:hAnsi="Times New Roman" w:cs="Times New Roman"/>
        </w:rPr>
        <w:tab/>
        <w:t>Male</w:t>
      </w:r>
    </w:p>
    <w:p w14:paraId="3700A7B3" w14:textId="77777777" w:rsidR="005B51F7" w:rsidRDefault="005B51F7">
      <w:pPr>
        <w:rPr>
          <w:rFonts w:ascii="Times New Roman" w:hAnsi="Times New Roman" w:cs="Times New Roman"/>
        </w:rPr>
      </w:pPr>
    </w:p>
    <w:p w14:paraId="2F2E509A" w14:textId="77777777" w:rsidR="005B51F7" w:rsidRDefault="005B51F7">
      <w:pPr>
        <w:rPr>
          <w:rFonts w:ascii="Times New Roman" w:hAnsi="Times New Roman" w:cs="Times New Roman"/>
        </w:rPr>
      </w:pPr>
    </w:p>
    <w:p w14:paraId="1ED6DDDE" w14:textId="77777777" w:rsidR="005B51F7" w:rsidRDefault="005B51F7">
      <w:pPr>
        <w:rPr>
          <w:rFonts w:ascii="Times New Roman" w:hAnsi="Times New Roman" w:cs="Times New Roman"/>
        </w:rPr>
      </w:pPr>
    </w:p>
    <w:p w14:paraId="340A50C9" w14:textId="77777777" w:rsidR="005B51F7" w:rsidRDefault="005B51F7">
      <w:pPr>
        <w:rPr>
          <w:rFonts w:ascii="Times New Roman" w:hAnsi="Times New Roman" w:cs="Times New Roman"/>
        </w:rPr>
      </w:pPr>
    </w:p>
    <w:p w14:paraId="4128063E" w14:textId="77777777" w:rsidR="00227276" w:rsidRDefault="00227276">
      <w:pPr>
        <w:spacing w:line="240" w:lineRule="auto"/>
        <w:rPr>
          <w:rFonts w:ascii="Times New Roman" w:hAnsi="Times New Roman" w:cs="Times New Roman"/>
        </w:rPr>
      </w:pPr>
    </w:p>
    <w:p w14:paraId="69BA7291" w14:textId="77777777" w:rsidR="00227276" w:rsidRDefault="00227276">
      <w:pPr>
        <w:spacing w:line="240" w:lineRule="auto"/>
        <w:rPr>
          <w:rFonts w:ascii="Times New Roman" w:hAnsi="Times New Roman" w:cs="Times New Roman"/>
        </w:rPr>
      </w:pPr>
    </w:p>
    <w:p w14:paraId="7F1D8E64" w14:textId="37844E3E" w:rsidR="005B51F7" w:rsidRDefault="0000000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Declaration</w:t>
      </w:r>
    </w:p>
    <w:p w14:paraId="2BEC838C" w14:textId="77777777" w:rsidR="005B51F7" w:rsidRDefault="00000000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I, Charan jeet, hereby declare that the information contained herein is true and correct to the best of my knowledge and belief.</w:t>
      </w:r>
    </w:p>
    <w:p w14:paraId="2B7F5705" w14:textId="77777777" w:rsidR="005B51F7" w:rsidRDefault="005B51F7">
      <w:pPr>
        <w:spacing w:line="240" w:lineRule="auto"/>
        <w:rPr>
          <w:rFonts w:ascii="Times New Roman" w:hAnsi="Times New Roman" w:cs="Times New Roman"/>
        </w:rPr>
      </w:pPr>
    </w:p>
    <w:p w14:paraId="4F3A2764" w14:textId="77777777" w:rsidR="005B51F7" w:rsidRDefault="005B51F7">
      <w:pPr>
        <w:spacing w:line="240" w:lineRule="auto"/>
        <w:rPr>
          <w:rFonts w:ascii="Times New Roman" w:hAnsi="Times New Roman" w:cs="Times New Roman"/>
        </w:rPr>
      </w:pPr>
    </w:p>
    <w:p w14:paraId="05061999" w14:textId="04CC7ACC" w:rsidR="005B51F7" w:rsidRDefault="00000000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</w:t>
      </w:r>
      <w:r>
        <w:rPr>
          <w:rFonts w:ascii="Times New Roman" w:hAnsi="Times New Roman" w:cs="Times New Roman"/>
        </w:rPr>
        <w:br/>
        <w:t>Charan jeet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Gurgaon, Haryana</w:t>
      </w:r>
      <w:r>
        <w:rPr>
          <w:rFonts w:ascii="Times New Roman" w:hAnsi="Times New Roman" w:cs="Times New Roman"/>
        </w:rPr>
        <w:br/>
      </w:r>
      <w:r w:rsidR="00227276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</w:rPr>
        <w:t>Date:</w:t>
      </w:r>
    </w:p>
    <w:p w14:paraId="5610B622" w14:textId="77777777" w:rsidR="005B51F7" w:rsidRDefault="005B51F7">
      <w:pPr>
        <w:spacing w:line="240" w:lineRule="auto"/>
      </w:pPr>
    </w:p>
    <w:p w14:paraId="5A280EFE" w14:textId="77777777" w:rsidR="005B51F7" w:rsidRDefault="005B51F7"/>
    <w:sectPr w:rsidR="005B51F7">
      <w:type w:val="continuous"/>
      <w:pgSz w:w="11909" w:h="16834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93FAEC" w14:textId="77777777" w:rsidR="001F049F" w:rsidRDefault="001F049F">
      <w:pPr>
        <w:spacing w:after="0" w:line="240" w:lineRule="auto"/>
      </w:pPr>
      <w:r>
        <w:separator/>
      </w:r>
    </w:p>
  </w:endnote>
  <w:endnote w:type="continuationSeparator" w:id="0">
    <w:p w14:paraId="30452F9B" w14:textId="77777777" w:rsidR="001F049F" w:rsidRDefault="001F04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altName w:val="Segoe UI"/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DengXian">
    <w:altName w:val="等线"/>
    <w:panose1 w:val="02010600030101010101"/>
    <w:charset w:val="00"/>
    <w:family w:val="auto"/>
    <w:pitch w:val="default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等线 Light">
    <w:altName w:val="等线 Light"/>
    <w:charset w:val="00"/>
    <w:family w:val="auto"/>
    <w:pitch w:val="default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7" w:rightFromText="187" w:vertAnchor="text" w:tblpY="1"/>
      <w:tblW w:w="10685" w:type="dxa"/>
      <w:tblLayout w:type="fixed"/>
      <w:tblLook w:val="04A0" w:firstRow="1" w:lastRow="0" w:firstColumn="1" w:lastColumn="0" w:noHBand="0" w:noVBand="1"/>
    </w:tblPr>
    <w:tblGrid>
      <w:gridCol w:w="4808"/>
      <w:gridCol w:w="1069"/>
      <w:gridCol w:w="4808"/>
    </w:tblGrid>
    <w:tr w:rsidR="005B51F7" w14:paraId="1E170DDA" w14:textId="77777777">
      <w:trPr>
        <w:trHeight w:val="151"/>
      </w:trPr>
      <w:tc>
        <w:tcPr>
          <w:tcW w:w="4808" w:type="dxa"/>
          <w:tcBorders>
            <w:bottom w:val="single" w:sz="4" w:space="0" w:color="5B9BD5"/>
          </w:tcBorders>
        </w:tcPr>
        <w:p w14:paraId="2CA3B7A3" w14:textId="77777777" w:rsidR="005B51F7" w:rsidRDefault="005B51F7">
          <w:pPr>
            <w:pStyle w:val="Header"/>
            <w:rPr>
              <w:rFonts w:ascii="Calibri Light" w:eastAsia="等线 Light" w:hAnsi="Calibri Light"/>
              <w:b/>
              <w:bCs/>
            </w:rPr>
          </w:pPr>
        </w:p>
      </w:tc>
      <w:tc>
        <w:tcPr>
          <w:tcW w:w="1069" w:type="dxa"/>
          <w:vMerge w:val="restart"/>
          <w:vAlign w:val="center"/>
        </w:tcPr>
        <w:p w14:paraId="1FC8BC96" w14:textId="77777777" w:rsidR="005B51F7" w:rsidRDefault="00000000">
          <w:pPr>
            <w:pStyle w:val="NoSpacing1"/>
            <w:rPr>
              <w:rFonts w:ascii="Calibri Light" w:hAnsi="Calibri Light"/>
            </w:rPr>
          </w:pPr>
          <w:r>
            <w:rPr>
              <w:rFonts w:ascii="Calibri Light" w:hAnsi="Calibri Light"/>
              <w:b/>
            </w:rP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4</w:t>
          </w:r>
          <w:r>
            <w:rPr>
              <w:rFonts w:ascii="Calibri Light" w:hAnsi="Calibri Light"/>
              <w:b/>
            </w:rPr>
            <w:fldChar w:fldCharType="end"/>
          </w:r>
        </w:p>
      </w:tc>
      <w:tc>
        <w:tcPr>
          <w:tcW w:w="4808" w:type="dxa"/>
          <w:tcBorders>
            <w:bottom w:val="single" w:sz="4" w:space="0" w:color="5B9BD5"/>
          </w:tcBorders>
        </w:tcPr>
        <w:p w14:paraId="72F78E32" w14:textId="77777777" w:rsidR="005B51F7" w:rsidRDefault="005B51F7">
          <w:pPr>
            <w:pStyle w:val="Header"/>
            <w:rPr>
              <w:rFonts w:ascii="Calibri Light" w:eastAsia="等线 Light" w:hAnsi="Calibri Light"/>
              <w:b/>
              <w:bCs/>
            </w:rPr>
          </w:pPr>
        </w:p>
      </w:tc>
    </w:tr>
    <w:tr w:rsidR="005B51F7" w14:paraId="447A5014" w14:textId="77777777">
      <w:trPr>
        <w:trHeight w:val="150"/>
      </w:trPr>
      <w:tc>
        <w:tcPr>
          <w:tcW w:w="4808" w:type="dxa"/>
          <w:tcBorders>
            <w:top w:val="single" w:sz="4" w:space="0" w:color="5B9BD5"/>
          </w:tcBorders>
        </w:tcPr>
        <w:p w14:paraId="757B1712" w14:textId="77777777" w:rsidR="005B51F7" w:rsidRDefault="005B51F7">
          <w:pPr>
            <w:pStyle w:val="Header"/>
            <w:rPr>
              <w:rFonts w:ascii="Calibri Light" w:eastAsia="等线 Light" w:hAnsi="Calibri Light"/>
              <w:b/>
              <w:bCs/>
            </w:rPr>
          </w:pPr>
        </w:p>
      </w:tc>
      <w:tc>
        <w:tcPr>
          <w:tcW w:w="1069" w:type="dxa"/>
          <w:vMerge/>
        </w:tcPr>
        <w:p w14:paraId="0E30F432" w14:textId="77777777" w:rsidR="005B51F7" w:rsidRDefault="005B51F7">
          <w:pPr>
            <w:pStyle w:val="Header"/>
            <w:jc w:val="center"/>
            <w:rPr>
              <w:rFonts w:ascii="Calibri Light" w:eastAsia="等线 Light" w:hAnsi="Calibri Light"/>
              <w:b/>
              <w:bCs/>
            </w:rPr>
          </w:pPr>
        </w:p>
      </w:tc>
      <w:tc>
        <w:tcPr>
          <w:tcW w:w="4808" w:type="dxa"/>
          <w:tcBorders>
            <w:top w:val="single" w:sz="4" w:space="0" w:color="5B9BD5"/>
          </w:tcBorders>
        </w:tcPr>
        <w:p w14:paraId="0714CFF3" w14:textId="77777777" w:rsidR="005B51F7" w:rsidRDefault="005B51F7">
          <w:pPr>
            <w:pStyle w:val="Header"/>
            <w:rPr>
              <w:rFonts w:ascii="Calibri Light" w:eastAsia="等线 Light" w:hAnsi="Calibri Light"/>
              <w:b/>
              <w:bCs/>
            </w:rPr>
          </w:pPr>
        </w:p>
      </w:tc>
    </w:tr>
  </w:tbl>
  <w:p w14:paraId="235EEEF3" w14:textId="77777777" w:rsidR="005B51F7" w:rsidRDefault="005B51F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96977C" w14:textId="77777777" w:rsidR="001F049F" w:rsidRDefault="001F049F">
      <w:pPr>
        <w:spacing w:after="0" w:line="240" w:lineRule="auto"/>
      </w:pPr>
      <w:r>
        <w:separator/>
      </w:r>
    </w:p>
  </w:footnote>
  <w:footnote w:type="continuationSeparator" w:id="0">
    <w:p w14:paraId="7A52256E" w14:textId="77777777" w:rsidR="001F049F" w:rsidRDefault="001F04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21251D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multilevel"/>
    <w:tmpl w:val="2F5507C1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SimSun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000003"/>
    <w:multiLevelType w:val="multilevel"/>
    <w:tmpl w:val="5C6D384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A55DF4"/>
    <w:multiLevelType w:val="multilevel"/>
    <w:tmpl w:val="05EB3E22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SimSun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8798308">
    <w:abstractNumId w:val="3"/>
  </w:num>
  <w:num w:numId="2" w16cid:durableId="1475487653">
    <w:abstractNumId w:val="1"/>
  </w:num>
  <w:num w:numId="3" w16cid:durableId="1603680183">
    <w:abstractNumId w:val="0"/>
  </w:num>
  <w:num w:numId="4" w16cid:durableId="5617228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1F7"/>
    <w:rsid w:val="00134165"/>
    <w:rsid w:val="001800B6"/>
    <w:rsid w:val="001F049F"/>
    <w:rsid w:val="00227276"/>
    <w:rsid w:val="002501A5"/>
    <w:rsid w:val="003070A6"/>
    <w:rsid w:val="00383741"/>
    <w:rsid w:val="0039638A"/>
    <w:rsid w:val="00485456"/>
    <w:rsid w:val="004F18C5"/>
    <w:rsid w:val="005B51F7"/>
    <w:rsid w:val="00D80865"/>
    <w:rsid w:val="00D96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7C19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SimSu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pPr>
      <w:tabs>
        <w:tab w:val="center" w:pos="4680"/>
        <w:tab w:val="right" w:pos="9360"/>
      </w:tabs>
      <w:spacing w:after="0" w:line="240" w:lineRule="auto"/>
    </w:pPr>
  </w:style>
  <w:style w:type="character" w:styleId="Hyperlink">
    <w:name w:val="Hyperlink"/>
    <w:basedOn w:val="DefaultParagraphFont"/>
    <w:uiPriority w:val="99"/>
    <w:qFormat/>
    <w:rPr>
      <w:color w:val="0563C1"/>
      <w:u w:val="single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</w:style>
  <w:style w:type="character" w:customStyle="1" w:styleId="FooterChar">
    <w:name w:val="Footer Char"/>
    <w:basedOn w:val="DefaultParagraphFont"/>
    <w:link w:val="Footer"/>
    <w:uiPriority w:val="99"/>
    <w:qFormat/>
  </w:style>
  <w:style w:type="character" w:customStyle="1" w:styleId="BalloonTextChar">
    <w:name w:val="Balloon Text Char"/>
    <w:basedOn w:val="DefaultParagraphFont"/>
    <w:link w:val="BalloonText"/>
    <w:uiPriority w:val="99"/>
    <w:qFormat/>
    <w:rPr>
      <w:rFonts w:ascii="Segoe UI" w:hAnsi="Segoe UI" w:cs="Segoe UI"/>
      <w:sz w:val="18"/>
      <w:szCs w:val="18"/>
    </w:rPr>
  </w:style>
  <w:style w:type="paragraph" w:customStyle="1" w:styleId="NoSpacing1">
    <w:name w:val="No Spacing1"/>
    <w:link w:val="NoSpacingChar"/>
    <w:uiPriority w:val="1"/>
    <w:qFormat/>
    <w:pPr>
      <w:spacing w:after="0" w:line="240" w:lineRule="auto"/>
    </w:pPr>
    <w:rPr>
      <w:rFonts w:eastAsia="DengXian"/>
      <w:sz w:val="22"/>
      <w:szCs w:val="22"/>
    </w:rPr>
  </w:style>
  <w:style w:type="character" w:customStyle="1" w:styleId="NoSpacingChar">
    <w:name w:val="No Spacing Char"/>
    <w:basedOn w:val="DefaultParagraphFont"/>
    <w:link w:val="NoSpacing1"/>
    <w:uiPriority w:val="1"/>
    <w:rPr>
      <w:rFonts w:eastAsia="DengXi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1BE7FA6-84C1-4F0C-ABA2-392C435AD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2022-07-26T16:51:00Z</dcterms:created>
  <dcterms:modified xsi:type="dcterms:W3CDTF">2023-01-11T10:36:00Z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1033-10.1.0.5652</vt:lpwstr>
  </property>
  <property fmtid="{D5CDD505-2E9C-101B-9397-08002B2CF9AE}" pid="3" name="ICV">
    <vt:lpwstr>2eca0b2594ba4edf93d513b3f3101726</vt:lpwstr>
  </property>
</Properties>
</file>